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F5" w:rsidRPr="00A30D99" w:rsidRDefault="005470FC" w:rsidP="00C615F5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noProof/>
          <w:color w:val="auto"/>
          <w:sz w:val="28"/>
          <w:szCs w:val="28"/>
        </w:rPr>
        <w:drawing>
          <wp:inline distT="0" distB="0" distL="0" distR="0">
            <wp:extent cx="6022407" cy="2028825"/>
            <wp:effectExtent l="19050" t="0" r="0" b="0"/>
            <wp:docPr id="1" name="Рисунок 1" descr="\\DELOP\Users\Public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LOP\Users\Public\11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614" t="9483" r="3852" b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407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5F5" w:rsidRPr="00A30D9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Положение</w:t>
      </w:r>
    </w:p>
    <w:p w:rsidR="00C615F5" w:rsidRPr="00A30D99" w:rsidRDefault="00C615F5" w:rsidP="00C615F5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Кировском о</w:t>
      </w:r>
      <w:r w:rsidRPr="00A30D9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бластном детско-юношеском литературном конкурсе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«Авторы – </w:t>
      </w:r>
      <w:r w:rsidRPr="00A30D9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дети. Чудо-дерево растёт»</w:t>
      </w:r>
    </w:p>
    <w:p w:rsidR="00C615F5" w:rsidRPr="00F31562" w:rsidRDefault="00C615F5" w:rsidP="00C615F5">
      <w:pPr>
        <w:pStyle w:val="2"/>
        <w:numPr>
          <w:ilvl w:val="0"/>
          <w:numId w:val="11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1562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C615F5" w:rsidRPr="009A54ED" w:rsidRDefault="00C615F5" w:rsidP="00C615F5">
      <w:pPr>
        <w:pStyle w:val="a3"/>
        <w:numPr>
          <w:ilvl w:val="1"/>
          <w:numId w:val="1"/>
        </w:numPr>
        <w:spacing w:after="0" w:line="36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404401">
        <w:rPr>
          <w:rFonts w:ascii="Times New Roman" w:hAnsi="Times New Roman" w:cs="Times New Roman"/>
          <w:sz w:val="28"/>
          <w:szCs w:val="28"/>
        </w:rPr>
        <w:t>Положение о</w:t>
      </w:r>
      <w:r>
        <w:rPr>
          <w:rFonts w:ascii="Times New Roman" w:hAnsi="Times New Roman" w:cs="Times New Roman"/>
          <w:sz w:val="28"/>
          <w:szCs w:val="28"/>
        </w:rPr>
        <w:t xml:space="preserve"> Кировском областном детско</w:t>
      </w:r>
      <w:r w:rsidRPr="00404401">
        <w:rPr>
          <w:rFonts w:ascii="Times New Roman" w:hAnsi="Times New Roman" w:cs="Times New Roman"/>
          <w:sz w:val="28"/>
          <w:szCs w:val="28"/>
        </w:rPr>
        <w:t xml:space="preserve">-юношеском литературном конкурсе </w:t>
      </w:r>
      <w:r>
        <w:rPr>
          <w:rFonts w:ascii="Times New Roman" w:hAnsi="Times New Roman" w:cs="Times New Roman"/>
          <w:sz w:val="28"/>
          <w:szCs w:val="28"/>
        </w:rPr>
        <w:t xml:space="preserve">«Авторы – </w:t>
      </w:r>
      <w:r w:rsidRPr="00A845DB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Чудо-дерево растёт</w:t>
      </w:r>
      <w:r w:rsidRPr="00A845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Конкурс)</w:t>
      </w:r>
      <w:r w:rsidRPr="00404401">
        <w:rPr>
          <w:rFonts w:ascii="Times New Roman" w:hAnsi="Times New Roman" w:cs="Times New Roman"/>
          <w:sz w:val="28"/>
          <w:szCs w:val="28"/>
        </w:rPr>
        <w:t xml:space="preserve"> разработано и утверждено </w:t>
      </w:r>
      <w:r w:rsidRPr="00404401">
        <w:rPr>
          <w:rFonts w:ascii="Times New Roman" w:hAnsi="Times New Roman" w:cs="Times New Roman"/>
          <w:bCs/>
          <w:sz w:val="28"/>
          <w:szCs w:val="28"/>
        </w:rPr>
        <w:t>Кировской ордена Почёта государственной универсальной областной научной библиотекой имени А. И. Герцена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615F5" w:rsidRPr="009A54ED" w:rsidRDefault="00C615F5" w:rsidP="00C615F5">
      <w:pPr>
        <w:pStyle w:val="a3"/>
        <w:numPr>
          <w:ilvl w:val="1"/>
          <w:numId w:val="1"/>
        </w:numPr>
        <w:spacing w:after="0" w:line="36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посвящён </w:t>
      </w:r>
      <w:r w:rsidRPr="000E762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театра</w:t>
      </w:r>
      <w:r w:rsidRPr="000E7625">
        <w:rPr>
          <w:rFonts w:ascii="Times New Roman" w:hAnsi="Times New Roman" w:cs="Times New Roman"/>
          <w:sz w:val="28"/>
          <w:szCs w:val="28"/>
        </w:rPr>
        <w:t xml:space="preserve"> в России</w:t>
      </w:r>
      <w:r>
        <w:rPr>
          <w:rFonts w:ascii="Times New Roman" w:hAnsi="Times New Roman" w:cs="Times New Roman"/>
          <w:sz w:val="28"/>
          <w:szCs w:val="28"/>
        </w:rPr>
        <w:t xml:space="preserve"> и 110-летию организации отдела краеведческой литературы Кировской областной научной библиотеки им. А. И. Герцена;</w:t>
      </w:r>
    </w:p>
    <w:p w:rsidR="00C615F5" w:rsidRDefault="00C615F5" w:rsidP="00C615F5">
      <w:pPr>
        <w:pStyle w:val="a3"/>
        <w:numPr>
          <w:ilvl w:val="1"/>
          <w:numId w:val="1"/>
        </w:numPr>
        <w:spacing w:after="0" w:line="36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826E5E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строится на принципах общедоступности, свободного развития личности, защиты прав </w:t>
      </w:r>
      <w:r>
        <w:rPr>
          <w:rFonts w:ascii="Times New Roman" w:hAnsi="Times New Roman" w:cs="Times New Roman"/>
          <w:sz w:val="28"/>
          <w:szCs w:val="28"/>
        </w:rPr>
        <w:t>и интересов участников Конкурса;</w:t>
      </w:r>
    </w:p>
    <w:p w:rsidR="00C615F5" w:rsidRDefault="00C615F5" w:rsidP="00C615F5">
      <w:pPr>
        <w:pStyle w:val="a3"/>
        <w:numPr>
          <w:ilvl w:val="1"/>
          <w:numId w:val="1"/>
        </w:numPr>
        <w:spacing w:after="0" w:line="36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40440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онкурс является областным;</w:t>
      </w:r>
    </w:p>
    <w:p w:rsidR="00C615F5" w:rsidRDefault="00C615F5" w:rsidP="00C615F5">
      <w:pPr>
        <w:pStyle w:val="a3"/>
        <w:numPr>
          <w:ilvl w:val="1"/>
          <w:numId w:val="1"/>
        </w:numPr>
        <w:spacing w:after="0" w:line="36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404401">
        <w:rPr>
          <w:rFonts w:ascii="Times New Roman" w:hAnsi="Times New Roman" w:cs="Times New Roman"/>
          <w:sz w:val="28"/>
          <w:szCs w:val="28"/>
        </w:rPr>
        <w:t xml:space="preserve">Финансирование Конкурса осуществляется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 xml:space="preserve">Библиотеки </w:t>
      </w:r>
      <w:r>
        <w:rPr>
          <w:rFonts w:ascii="Times New Roman" w:hAnsi="Times New Roman" w:cs="Times New Roman"/>
          <w:sz w:val="28"/>
          <w:szCs w:val="28"/>
        </w:rPr>
        <w:t xml:space="preserve">им. А. И. Герцена </w:t>
      </w:r>
      <w:r w:rsidRPr="00404401">
        <w:rPr>
          <w:rFonts w:ascii="Times New Roman" w:hAnsi="Times New Roman" w:cs="Times New Roman"/>
          <w:sz w:val="28"/>
          <w:szCs w:val="28"/>
        </w:rPr>
        <w:t>и благотворительных пожертвований юридических и физических лиц.</w:t>
      </w:r>
    </w:p>
    <w:p w:rsidR="009C0841" w:rsidRDefault="009C084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:rsidR="00C615F5" w:rsidRPr="00F31562" w:rsidRDefault="00C615F5" w:rsidP="00C615F5">
      <w:pPr>
        <w:pStyle w:val="a3"/>
        <w:spacing w:after="0" w:line="360" w:lineRule="auto"/>
        <w:ind w:left="1077"/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C615F5" w:rsidRDefault="00C615F5" w:rsidP="00C615F5">
      <w:pPr>
        <w:pStyle w:val="2"/>
        <w:numPr>
          <w:ilvl w:val="0"/>
          <w:numId w:val="11"/>
        </w:numPr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задачи </w:t>
      </w:r>
      <w:r w:rsidRPr="00826E5E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</w:p>
    <w:p w:rsidR="00C615F5" w:rsidRPr="00331B29" w:rsidRDefault="00331B29" w:rsidP="00331B2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31B29">
        <w:rPr>
          <w:rFonts w:ascii="Times New Roman" w:hAnsi="Times New Roman" w:cs="Times New Roman"/>
          <w:sz w:val="28"/>
          <w:szCs w:val="28"/>
        </w:rPr>
        <w:t>2.1.</w:t>
      </w:r>
      <w:r w:rsidR="00C615F5" w:rsidRPr="00331B29">
        <w:rPr>
          <w:rFonts w:ascii="Times New Roman" w:hAnsi="Times New Roman" w:cs="Times New Roman"/>
          <w:b/>
          <w:sz w:val="28"/>
          <w:szCs w:val="28"/>
        </w:rPr>
        <w:t>Цели Конкурса:</w:t>
      </w:r>
    </w:p>
    <w:p w:rsidR="00C615F5" w:rsidRPr="00FB5D5A" w:rsidRDefault="00C615F5" w:rsidP="00C615F5">
      <w:pPr>
        <w:pStyle w:val="a3"/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5D5A">
        <w:rPr>
          <w:rFonts w:ascii="Times New Roman" w:hAnsi="Times New Roman" w:cs="Times New Roman"/>
          <w:sz w:val="28"/>
          <w:szCs w:val="28"/>
        </w:rPr>
        <w:t>Выявить талантливых детей и подростков среди читателей библиотекобласти,помочь им в публикации их работ;</w:t>
      </w:r>
    </w:p>
    <w:p w:rsidR="00C615F5" w:rsidRDefault="00C615F5" w:rsidP="00C615F5">
      <w:pPr>
        <w:pStyle w:val="a3"/>
        <w:numPr>
          <w:ilvl w:val="0"/>
          <w:numId w:val="5"/>
        </w:numPr>
        <w:spacing w:after="0" w:line="360" w:lineRule="auto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1747A8">
        <w:rPr>
          <w:rFonts w:ascii="Times New Roman" w:hAnsi="Times New Roman" w:cs="Times New Roman"/>
          <w:bCs/>
          <w:sz w:val="28"/>
          <w:szCs w:val="28"/>
        </w:rPr>
        <w:t>Показать богатство, красоту, ч</w:t>
      </w:r>
      <w:r>
        <w:rPr>
          <w:rFonts w:ascii="Times New Roman" w:hAnsi="Times New Roman" w:cs="Times New Roman"/>
          <w:bCs/>
          <w:sz w:val="28"/>
          <w:szCs w:val="28"/>
        </w:rPr>
        <w:t>истоту и глубину русского языка.</w:t>
      </w:r>
    </w:p>
    <w:p w:rsidR="00C615F5" w:rsidRPr="00865BBB" w:rsidRDefault="00C615F5" w:rsidP="00C615F5">
      <w:pPr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865BBB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865BB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Задачи Конкурса:</w:t>
      </w:r>
    </w:p>
    <w:p w:rsidR="00C615F5" w:rsidRDefault="00C615F5" w:rsidP="00C615F5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6E5E">
        <w:rPr>
          <w:sz w:val="28"/>
          <w:szCs w:val="28"/>
        </w:rPr>
        <w:t>Поиск и поддержка юных авторов, предоставление им возможности творческого общения со своими сверст</w:t>
      </w:r>
      <w:r>
        <w:rPr>
          <w:sz w:val="28"/>
          <w:szCs w:val="28"/>
        </w:rPr>
        <w:t>никами, увлеченными литературой и чтением;</w:t>
      </w:r>
    </w:p>
    <w:p w:rsidR="00C615F5" w:rsidRDefault="00C615F5" w:rsidP="00C615F5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47A8">
        <w:rPr>
          <w:sz w:val="28"/>
          <w:szCs w:val="28"/>
        </w:rPr>
        <w:t>Развитие творческого потенциала талантливых детей</w:t>
      </w:r>
      <w:r>
        <w:rPr>
          <w:sz w:val="28"/>
          <w:szCs w:val="28"/>
        </w:rPr>
        <w:t>, в том числе</w:t>
      </w:r>
      <w:r w:rsidRPr="001747A8">
        <w:rPr>
          <w:sz w:val="28"/>
          <w:szCs w:val="28"/>
        </w:rPr>
        <w:t xml:space="preserve"> с ограниченными возможностями здоровья;</w:t>
      </w:r>
    </w:p>
    <w:p w:rsidR="00C615F5" w:rsidRPr="002C7954" w:rsidRDefault="00C615F5" w:rsidP="00C615F5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7954">
        <w:rPr>
          <w:sz w:val="28"/>
          <w:szCs w:val="28"/>
        </w:rPr>
        <w:t>Вовлечение детей в занятие литературным творчеством;</w:t>
      </w:r>
    </w:p>
    <w:p w:rsidR="00C615F5" w:rsidRDefault="00C615F5" w:rsidP="00C615F5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Эстетическое воспитание детей.</w:t>
      </w:r>
    </w:p>
    <w:p w:rsidR="00C615F5" w:rsidRPr="0067782C" w:rsidRDefault="00C615F5" w:rsidP="00C615F5">
      <w:pPr>
        <w:pStyle w:val="a4"/>
        <w:spacing w:before="0" w:beforeAutospacing="0" w:after="0" w:afterAutospacing="0" w:line="360" w:lineRule="auto"/>
        <w:ind w:left="720"/>
        <w:jc w:val="both"/>
        <w:rPr>
          <w:sz w:val="22"/>
          <w:szCs w:val="22"/>
        </w:rPr>
      </w:pPr>
    </w:p>
    <w:p w:rsidR="00C615F5" w:rsidRDefault="00C615F5" w:rsidP="005D0E0A">
      <w:pPr>
        <w:pStyle w:val="2"/>
        <w:numPr>
          <w:ilvl w:val="0"/>
          <w:numId w:val="11"/>
        </w:numPr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место </w:t>
      </w:r>
      <w:r w:rsidRPr="00702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722C5C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</w:p>
    <w:p w:rsidR="005D0E0A" w:rsidRPr="00481F0E" w:rsidRDefault="005D0E0A" w:rsidP="00481F0E">
      <w:pPr>
        <w:ind w:left="360"/>
        <w:rPr>
          <w:rFonts w:ascii="Times New Roman" w:hAnsi="Times New Roman" w:cs="Times New Roman"/>
          <w:sz w:val="28"/>
          <w:szCs w:val="28"/>
        </w:rPr>
      </w:pPr>
      <w:r w:rsidRPr="00481F0E">
        <w:rPr>
          <w:rFonts w:ascii="Times New Roman" w:hAnsi="Times New Roman" w:cs="Times New Roman"/>
          <w:sz w:val="28"/>
          <w:szCs w:val="28"/>
        </w:rPr>
        <w:t>Конкурс проходит в два тура:</w:t>
      </w:r>
    </w:p>
    <w:p w:rsidR="00C615F5" w:rsidRDefault="00C615F5" w:rsidP="00C615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94CC3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22C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7ABE">
        <w:rPr>
          <w:rFonts w:ascii="Times New Roman" w:eastAsia="Times New Roman" w:hAnsi="Times New Roman" w:cs="Times New Roman"/>
          <w:sz w:val="28"/>
          <w:szCs w:val="28"/>
        </w:rPr>
        <w:t>Районный  о</w:t>
      </w:r>
      <w:r w:rsidR="00722C5C">
        <w:rPr>
          <w:rFonts w:ascii="Times New Roman" w:eastAsia="Times New Roman" w:hAnsi="Times New Roman" w:cs="Times New Roman"/>
          <w:sz w:val="28"/>
          <w:szCs w:val="28"/>
        </w:rPr>
        <w:t>тборочный тур</w:t>
      </w:r>
      <w:r w:rsidR="00CD7ABE">
        <w:rPr>
          <w:rFonts w:ascii="Times New Roman" w:eastAsia="Times New Roman" w:hAnsi="Times New Roman" w:cs="Times New Roman"/>
          <w:sz w:val="28"/>
          <w:szCs w:val="28"/>
        </w:rPr>
        <w:t xml:space="preserve"> для областного</w:t>
      </w:r>
      <w:r w:rsidR="00722C5C">
        <w:rPr>
          <w:rFonts w:ascii="Times New Roman" w:eastAsia="Times New Roman" w:hAnsi="Times New Roman" w:cs="Times New Roman"/>
          <w:sz w:val="28"/>
          <w:szCs w:val="28"/>
        </w:rPr>
        <w:t xml:space="preserve"> конкурса «Чудо – дерево</w:t>
      </w:r>
      <w:r w:rsidR="000215F0">
        <w:rPr>
          <w:rFonts w:ascii="Times New Roman" w:eastAsia="Times New Roman" w:hAnsi="Times New Roman" w:cs="Times New Roman"/>
          <w:sz w:val="28"/>
          <w:szCs w:val="28"/>
        </w:rPr>
        <w:t xml:space="preserve"> растет</w:t>
      </w:r>
      <w:r w:rsidR="00722C5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7A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15F0">
        <w:rPr>
          <w:rFonts w:ascii="Times New Roman" w:eastAsia="Times New Roman" w:hAnsi="Times New Roman" w:cs="Times New Roman"/>
          <w:sz w:val="28"/>
          <w:szCs w:val="28"/>
        </w:rPr>
        <w:t xml:space="preserve">проходит </w:t>
      </w:r>
      <w:r w:rsidR="00CD7AB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C3BBF">
        <w:rPr>
          <w:rFonts w:ascii="Times New Roman" w:eastAsia="Times New Roman" w:hAnsi="Times New Roman" w:cs="Times New Roman"/>
          <w:sz w:val="28"/>
          <w:szCs w:val="28"/>
        </w:rPr>
        <w:t xml:space="preserve"> 5марта </w:t>
      </w:r>
      <w:r w:rsidRPr="00CD79D4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 апреля </w:t>
      </w:r>
      <w:r w:rsidRPr="00CD79D4">
        <w:rPr>
          <w:rFonts w:ascii="Times New Roman" w:eastAsia="Times New Roman" w:hAnsi="Times New Roman" w:cs="Times New Roman"/>
          <w:sz w:val="28"/>
          <w:szCs w:val="28"/>
        </w:rPr>
        <w:t xml:space="preserve">2019 года </w:t>
      </w:r>
      <w:r w:rsidR="00CD7ABE">
        <w:rPr>
          <w:rFonts w:ascii="Times New Roman" w:eastAsia="Times New Roman" w:hAnsi="Times New Roman" w:cs="Times New Roman"/>
          <w:sz w:val="28"/>
          <w:szCs w:val="28"/>
        </w:rPr>
        <w:t>(определение победителей для дальнейшего участия в финальном туре)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15F5" w:rsidRPr="00826E5E" w:rsidRDefault="00C615F5" w:rsidP="00C615F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D7ABE">
        <w:rPr>
          <w:sz w:val="28"/>
          <w:szCs w:val="28"/>
        </w:rPr>
        <w:t>. Работы участников</w:t>
      </w:r>
      <w:r>
        <w:rPr>
          <w:sz w:val="28"/>
          <w:szCs w:val="28"/>
        </w:rPr>
        <w:t xml:space="preserve"> отборочного тура </w:t>
      </w:r>
      <w:r w:rsidRPr="00826E5E">
        <w:rPr>
          <w:sz w:val="28"/>
          <w:szCs w:val="28"/>
        </w:rPr>
        <w:t xml:space="preserve">принимаются с </w:t>
      </w:r>
      <w:r w:rsidR="005D0E0A">
        <w:rPr>
          <w:sz w:val="28"/>
          <w:szCs w:val="28"/>
        </w:rPr>
        <w:t>5 марта</w:t>
      </w:r>
      <w:r w:rsidR="00CE152A">
        <w:rPr>
          <w:sz w:val="28"/>
          <w:szCs w:val="28"/>
        </w:rPr>
        <w:t xml:space="preserve"> по 24 апреля </w:t>
      </w:r>
      <w:r>
        <w:rPr>
          <w:sz w:val="28"/>
          <w:szCs w:val="28"/>
        </w:rPr>
        <w:t>в Цен</w:t>
      </w:r>
      <w:r w:rsidR="00F72914">
        <w:rPr>
          <w:sz w:val="28"/>
          <w:szCs w:val="28"/>
        </w:rPr>
        <w:t>т</w:t>
      </w:r>
      <w:r w:rsidR="00864E91">
        <w:rPr>
          <w:sz w:val="28"/>
          <w:szCs w:val="28"/>
        </w:rPr>
        <w:t>ральной библиотеке г. Малмыж</w:t>
      </w:r>
      <w:r w:rsidR="005D0E0A">
        <w:rPr>
          <w:sz w:val="28"/>
          <w:szCs w:val="28"/>
        </w:rPr>
        <w:t>а</w:t>
      </w:r>
      <w:r>
        <w:rPr>
          <w:sz w:val="28"/>
          <w:szCs w:val="28"/>
        </w:rPr>
        <w:t xml:space="preserve">. Жюри </w:t>
      </w:r>
      <w:r w:rsidR="00CD7ABE">
        <w:rPr>
          <w:sz w:val="28"/>
          <w:szCs w:val="28"/>
        </w:rPr>
        <w:t xml:space="preserve">отборочного </w:t>
      </w:r>
      <w:r>
        <w:rPr>
          <w:sz w:val="28"/>
          <w:szCs w:val="28"/>
        </w:rPr>
        <w:t xml:space="preserve">тура определяет 4-х победителей по возрастным категориям для участия </w:t>
      </w:r>
      <w:r w:rsidR="00CD7ABE">
        <w:rPr>
          <w:sz w:val="28"/>
          <w:szCs w:val="28"/>
        </w:rPr>
        <w:t xml:space="preserve">в </w:t>
      </w:r>
      <w:r>
        <w:rPr>
          <w:sz w:val="28"/>
          <w:szCs w:val="28"/>
        </w:rPr>
        <w:t>финальном туре.</w:t>
      </w:r>
    </w:p>
    <w:p w:rsidR="00C615F5" w:rsidRPr="00826E5E" w:rsidRDefault="00C615F5" w:rsidP="00C615F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826E5E">
        <w:rPr>
          <w:sz w:val="28"/>
          <w:szCs w:val="28"/>
        </w:rPr>
        <w:t xml:space="preserve">. </w:t>
      </w:r>
      <w:r>
        <w:rPr>
          <w:sz w:val="28"/>
          <w:szCs w:val="28"/>
        </w:rPr>
        <w:t>Работа жюри Конкурса во 2-ом финальном туре проходит с 2 мая по 15 августа</w:t>
      </w:r>
      <w:r w:rsidR="000215F0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в Кировской областной научной библиотеке им. А. И. Герцена;</w:t>
      </w:r>
    </w:p>
    <w:p w:rsidR="00C615F5" w:rsidRPr="00E40B6F" w:rsidRDefault="00C615F5" w:rsidP="00C615F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6E5E">
        <w:rPr>
          <w:sz w:val="28"/>
          <w:szCs w:val="28"/>
        </w:rPr>
        <w:t>.</w:t>
      </w:r>
      <w:r>
        <w:rPr>
          <w:sz w:val="28"/>
          <w:szCs w:val="28"/>
        </w:rPr>
        <w:t xml:space="preserve">5. Победители Конкурса будут объявлены на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книжном фестивале в Герценке (2</w:t>
      </w:r>
      <w:r w:rsidRPr="00D71864">
        <w:rPr>
          <w:sz w:val="28"/>
          <w:szCs w:val="28"/>
        </w:rPr>
        <w:t>1</w:t>
      </w:r>
      <w:r>
        <w:rPr>
          <w:sz w:val="28"/>
          <w:szCs w:val="28"/>
        </w:rPr>
        <w:t xml:space="preserve"> сентября) – на церемонии награждения победителей Конкурса.</w:t>
      </w:r>
    </w:p>
    <w:p w:rsidR="00C615F5" w:rsidRDefault="00C615F5" w:rsidP="00C615F5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02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Номинации Конкурса</w:t>
      </w:r>
    </w:p>
    <w:p w:rsidR="00C615F5" w:rsidRDefault="00C615F5" w:rsidP="00C615F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 Работы принимаются по следующим номинациям:</w:t>
      </w:r>
    </w:p>
    <w:p w:rsidR="00C615F5" w:rsidRPr="0029448F" w:rsidRDefault="00C615F5" w:rsidP="00C615F5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«Сундучок сказок» (стихи и проза);</w:t>
      </w:r>
    </w:p>
    <w:p w:rsidR="00C615F5" w:rsidRPr="00BB2390" w:rsidRDefault="00C615F5" w:rsidP="00C615F5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«Вятская быль и небыль» (стихи и проза об исторических событиях и людях Вятской земли, фольклор, обычаи и т. д.);</w:t>
      </w:r>
    </w:p>
    <w:p w:rsidR="00C615F5" w:rsidRDefault="00C615F5" w:rsidP="00C615F5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«Сто друзей для детей» (стихи и проза о природе, людях, книгах, фильмах и т. д.);</w:t>
      </w:r>
    </w:p>
    <w:p w:rsidR="00C615F5" w:rsidRDefault="00C615F5" w:rsidP="00C615F5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«Удивительный мир театра» (стихи и проза);</w:t>
      </w:r>
    </w:p>
    <w:p w:rsidR="00C615F5" w:rsidRPr="00242ADE" w:rsidRDefault="00C615F5" w:rsidP="00C615F5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Размышления о жизни в прозе и рифмах.</w:t>
      </w:r>
    </w:p>
    <w:p w:rsidR="00C615F5" w:rsidRDefault="00C615F5" w:rsidP="00C615F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615F5" w:rsidRDefault="00C615F5" w:rsidP="00C615F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0291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242ADE">
        <w:rPr>
          <w:rFonts w:ascii="Times New Roman" w:hAnsi="Times New Roman" w:cs="Times New Roman"/>
          <w:color w:val="auto"/>
          <w:sz w:val="28"/>
          <w:szCs w:val="28"/>
        </w:rPr>
        <w:t>. Условия участия в Конкурсе, порядок приёма и оформление</w:t>
      </w:r>
    </w:p>
    <w:p w:rsidR="00C615F5" w:rsidRPr="00777143" w:rsidRDefault="00C615F5" w:rsidP="00C615F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42ADE">
        <w:rPr>
          <w:rFonts w:ascii="Times New Roman" w:hAnsi="Times New Roman" w:cs="Times New Roman"/>
          <w:color w:val="auto"/>
          <w:sz w:val="28"/>
          <w:szCs w:val="28"/>
        </w:rPr>
        <w:t>конкурсных работ</w:t>
      </w:r>
    </w:p>
    <w:p w:rsidR="00C615F5" w:rsidRDefault="00C615F5" w:rsidP="00C615F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 К участию в К</w:t>
      </w:r>
      <w:r w:rsidRPr="00826E5E">
        <w:rPr>
          <w:sz w:val="28"/>
          <w:szCs w:val="28"/>
        </w:rPr>
        <w:t xml:space="preserve">онкурсе приглашаются </w:t>
      </w:r>
      <w:r>
        <w:rPr>
          <w:sz w:val="28"/>
          <w:szCs w:val="28"/>
        </w:rPr>
        <w:t>читатели библиотек Кировской области в возрасте от 4</w:t>
      </w:r>
      <w:r w:rsidRPr="00826E5E">
        <w:rPr>
          <w:sz w:val="28"/>
          <w:szCs w:val="28"/>
        </w:rPr>
        <w:t xml:space="preserve"> до 18</w:t>
      </w:r>
      <w:r>
        <w:rPr>
          <w:sz w:val="28"/>
          <w:szCs w:val="28"/>
        </w:rPr>
        <w:t>лет.</w:t>
      </w:r>
    </w:p>
    <w:p w:rsidR="00C615F5" w:rsidRDefault="00C615F5" w:rsidP="00C615F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Конкурс проводится по </w:t>
      </w:r>
      <w:r w:rsidRPr="00826E5E">
        <w:rPr>
          <w:sz w:val="28"/>
          <w:szCs w:val="28"/>
        </w:rPr>
        <w:t>номинациям для следующих возрастных групп:</w:t>
      </w:r>
    </w:p>
    <w:p w:rsidR="00C615F5" w:rsidRPr="00826E5E" w:rsidRDefault="00C615F5" w:rsidP="00C615F5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Стихи и проза – 4–6 лет;</w:t>
      </w:r>
    </w:p>
    <w:p w:rsidR="00C615F5" w:rsidRPr="00667EC9" w:rsidRDefault="00C615F5" w:rsidP="00C615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EC9">
        <w:rPr>
          <w:rFonts w:ascii="Times New Roman" w:hAnsi="Times New Roman" w:cs="Times New Roman"/>
          <w:sz w:val="28"/>
          <w:szCs w:val="28"/>
        </w:rPr>
        <w:t>Стихи и проза – 7–10 лет;</w:t>
      </w:r>
    </w:p>
    <w:p w:rsidR="00C615F5" w:rsidRPr="00667EC9" w:rsidRDefault="00C615F5" w:rsidP="00C615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EC9">
        <w:rPr>
          <w:rFonts w:ascii="Times New Roman" w:hAnsi="Times New Roman" w:cs="Times New Roman"/>
          <w:sz w:val="28"/>
          <w:szCs w:val="28"/>
        </w:rPr>
        <w:t>Стихи и проза – 11–14 лет;</w:t>
      </w:r>
    </w:p>
    <w:p w:rsidR="00C615F5" w:rsidRPr="00667EC9" w:rsidRDefault="00C615F5" w:rsidP="00C615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EC9">
        <w:rPr>
          <w:rFonts w:ascii="Times New Roman" w:hAnsi="Times New Roman" w:cs="Times New Roman"/>
          <w:sz w:val="28"/>
          <w:szCs w:val="28"/>
        </w:rPr>
        <w:t>Стихи и проза – 15–18 лет.</w:t>
      </w:r>
    </w:p>
    <w:p w:rsidR="00C615F5" w:rsidRDefault="00C615F5" w:rsidP="00C615F5">
      <w:pPr>
        <w:pStyle w:val="a4"/>
        <w:numPr>
          <w:ilvl w:val="1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от одного автора принимаются </w:t>
      </w:r>
      <w:r w:rsidRPr="00CD79D4">
        <w:rPr>
          <w:sz w:val="28"/>
          <w:szCs w:val="28"/>
        </w:rPr>
        <w:t>1–3 произведения</w:t>
      </w:r>
      <w:r>
        <w:rPr>
          <w:sz w:val="28"/>
          <w:szCs w:val="28"/>
        </w:rPr>
        <w:t xml:space="preserve"> по номинациям, указанным в пункте 4.1.</w:t>
      </w:r>
    </w:p>
    <w:p w:rsidR="00C615F5" w:rsidRPr="00634457" w:rsidRDefault="00C615F5" w:rsidP="00C615F5">
      <w:pPr>
        <w:pStyle w:val="a3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457">
        <w:rPr>
          <w:rFonts w:ascii="Times New Roman" w:eastAsia="Times New Roman" w:hAnsi="Times New Roman" w:cs="Times New Roman"/>
          <w:sz w:val="28"/>
          <w:szCs w:val="28"/>
        </w:rPr>
        <w:t>Участник вправе участвовать в одной из конкурсных номинаций.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Вместе с произведениями он может предоставить иллюстрации к ним.</w:t>
      </w:r>
    </w:p>
    <w:p w:rsidR="00F72914" w:rsidRPr="00F72914" w:rsidRDefault="00F72914" w:rsidP="00F72914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="00C615F5" w:rsidRPr="00F72914">
        <w:rPr>
          <w:rFonts w:ascii="Times New Roman" w:eastAsia="Times New Roman" w:hAnsi="Times New Roman" w:cs="Times New Roman"/>
          <w:sz w:val="28"/>
          <w:szCs w:val="28"/>
        </w:rPr>
        <w:t xml:space="preserve">Работы для участия в </w:t>
      </w:r>
      <w:r>
        <w:rPr>
          <w:rFonts w:ascii="Times New Roman" w:eastAsia="Times New Roman" w:hAnsi="Times New Roman" w:cs="Times New Roman"/>
          <w:sz w:val="28"/>
          <w:szCs w:val="28"/>
        </w:rPr>
        <w:t>отборочном районном туре</w:t>
      </w:r>
      <w:r w:rsidR="005D0E0A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с 5 марта</w:t>
      </w:r>
      <w:r w:rsidR="00C615F5" w:rsidRPr="00F72914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формате </w:t>
      </w:r>
      <w:r w:rsidRPr="00F7291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55CD5">
        <w:rPr>
          <w:rFonts w:ascii="Times New Roman" w:eastAsia="Times New Roman" w:hAnsi="Times New Roman" w:cs="Times New Roman"/>
          <w:sz w:val="28"/>
          <w:szCs w:val="28"/>
        </w:rPr>
        <w:t>Центральной библиотеке. Куратор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F06378">
        <w:rPr>
          <w:rFonts w:ascii="Times New Roman" w:eastAsia="Times New Roman" w:hAnsi="Times New Roman" w:cs="Times New Roman"/>
          <w:sz w:val="28"/>
          <w:szCs w:val="28"/>
        </w:rPr>
        <w:t>Сабирова Рауза Нурахметовна</w:t>
      </w:r>
      <w:r w:rsidR="00B55CD5">
        <w:rPr>
          <w:rFonts w:ascii="Times New Roman" w:eastAsia="Times New Roman" w:hAnsi="Times New Roman" w:cs="Times New Roman"/>
          <w:sz w:val="28"/>
          <w:szCs w:val="28"/>
        </w:rPr>
        <w:t>библиотекарь издательского центра по краеведению и этнографии центральной библиотеки МКУК Малмыжской ЦБС.</w:t>
      </w:r>
    </w:p>
    <w:p w:rsidR="00C615F5" w:rsidRPr="00F72914" w:rsidRDefault="00C615F5" w:rsidP="00F72914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F72914">
        <w:rPr>
          <w:rFonts w:ascii="Times New Roman" w:eastAsia="Times New Roman" w:hAnsi="Times New Roman" w:cs="Times New Roman"/>
          <w:sz w:val="28"/>
          <w:szCs w:val="28"/>
        </w:rPr>
        <w:t>5.6. На Конкурс принимаются работы общим объёмом не более 10 страниц (одно произведение не более 5 страниц). Размер листа А</w:t>
      </w:r>
      <w:proofErr w:type="gramStart"/>
      <w:r w:rsidRPr="00F72914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F72914">
        <w:rPr>
          <w:rFonts w:ascii="Times New Roman" w:eastAsia="Times New Roman" w:hAnsi="Times New Roman" w:cs="Times New Roman"/>
          <w:sz w:val="28"/>
          <w:szCs w:val="28"/>
        </w:rPr>
        <w:t xml:space="preserve">, шрифт </w:t>
      </w:r>
      <w:proofErr w:type="spellStart"/>
      <w:r w:rsidRPr="00F72914">
        <w:rPr>
          <w:rFonts w:ascii="Times New Roman" w:eastAsia="Times New Roman" w:hAnsi="Times New Roman" w:cs="Times New Roman"/>
          <w:sz w:val="28"/>
          <w:szCs w:val="28"/>
        </w:rPr>
        <w:t>TimesNewRoman</w:t>
      </w:r>
      <w:proofErr w:type="spellEnd"/>
      <w:r w:rsidRPr="00F72914">
        <w:rPr>
          <w:rFonts w:ascii="Times New Roman" w:eastAsia="Times New Roman" w:hAnsi="Times New Roman" w:cs="Times New Roman"/>
          <w:sz w:val="28"/>
          <w:szCs w:val="28"/>
        </w:rPr>
        <w:t xml:space="preserve">, размер шрифта 14, междустрочный интервал – 1,5 строки, поля – 2 см в формате </w:t>
      </w:r>
      <w:proofErr w:type="spellStart"/>
      <w:r w:rsidRPr="00F72914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F729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72914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F72914">
        <w:rPr>
          <w:rFonts w:ascii="Times New Roman" w:eastAsia="Times New Roman" w:hAnsi="Times New Roman" w:cs="Times New Roman"/>
          <w:sz w:val="28"/>
          <w:szCs w:val="28"/>
        </w:rPr>
        <w:t xml:space="preserve"> (текст). Краткая биография автора должна быть объёмом не более 1500 знаков </w:t>
      </w:r>
      <w:r w:rsidR="00F72914">
        <w:rPr>
          <w:rFonts w:ascii="Times New Roman" w:eastAsia="Times New Roman" w:hAnsi="Times New Roman" w:cs="Times New Roman"/>
          <w:i/>
          <w:sz w:val="28"/>
          <w:szCs w:val="28"/>
        </w:rPr>
        <w:t>(Приложение № 1</w:t>
      </w:r>
      <w:r w:rsidRPr="00F72914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F72914">
        <w:rPr>
          <w:rFonts w:ascii="Times New Roman" w:eastAsia="Times New Roman" w:hAnsi="Times New Roman" w:cs="Times New Roman"/>
          <w:sz w:val="28"/>
          <w:szCs w:val="28"/>
        </w:rPr>
        <w:t xml:space="preserve"> Иллюстрации должны быть в формате </w:t>
      </w:r>
      <w:proofErr w:type="spellStart"/>
      <w:r w:rsidRPr="00F72914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Pr="00F729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72914">
        <w:rPr>
          <w:rFonts w:ascii="Times New Roman" w:eastAsia="Times New Roman" w:hAnsi="Times New Roman" w:cs="Times New Roman"/>
          <w:sz w:val="28"/>
          <w:szCs w:val="28"/>
        </w:rPr>
        <w:t>tiff</w:t>
      </w:r>
      <w:proofErr w:type="spellEnd"/>
      <w:r w:rsidRPr="00F72914">
        <w:rPr>
          <w:rFonts w:ascii="Times New Roman" w:eastAsia="Times New Roman" w:hAnsi="Times New Roman" w:cs="Times New Roman"/>
          <w:sz w:val="28"/>
          <w:szCs w:val="28"/>
        </w:rPr>
        <w:t xml:space="preserve">, разрешение не менее 300 </w:t>
      </w:r>
      <w:r w:rsidRPr="00F72914">
        <w:rPr>
          <w:rFonts w:ascii="Times New Roman" w:eastAsia="Times New Roman" w:hAnsi="Times New Roman" w:cs="Times New Roman"/>
          <w:sz w:val="28"/>
          <w:szCs w:val="28"/>
          <w:lang w:val="en-US"/>
        </w:rPr>
        <w:t>dpi</w:t>
      </w:r>
      <w:r w:rsidRPr="00F729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15F5" w:rsidRDefault="00C615F5" w:rsidP="00C6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143">
        <w:rPr>
          <w:rFonts w:ascii="Times New Roman" w:hAnsi="Times New Roman" w:cs="Times New Roman"/>
          <w:sz w:val="28"/>
          <w:szCs w:val="28"/>
        </w:rPr>
        <w:lastRenderedPageBreak/>
        <w:t>Конкурсные работы не возвращаются и не рецензируются.</w:t>
      </w:r>
    </w:p>
    <w:p w:rsidR="00C615F5" w:rsidRPr="00F31562" w:rsidRDefault="00C615F5" w:rsidP="00C615F5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0291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F31562">
        <w:rPr>
          <w:rFonts w:ascii="Times New Roman" w:hAnsi="Times New Roman" w:cs="Times New Roman"/>
          <w:color w:val="auto"/>
          <w:sz w:val="28"/>
          <w:szCs w:val="28"/>
        </w:rPr>
        <w:t>.Работа жюри Конкурса</w:t>
      </w:r>
    </w:p>
    <w:p w:rsidR="00C615F5" w:rsidRDefault="00C615F5" w:rsidP="00C615F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 Состав жюри К</w:t>
      </w:r>
      <w:r w:rsidRPr="00826E5E">
        <w:rPr>
          <w:sz w:val="28"/>
          <w:szCs w:val="28"/>
        </w:rPr>
        <w:t>онку</w:t>
      </w:r>
      <w:r>
        <w:rPr>
          <w:sz w:val="28"/>
          <w:szCs w:val="28"/>
        </w:rPr>
        <w:t xml:space="preserve">рса в </w:t>
      </w:r>
      <w:r w:rsidR="00A17511">
        <w:rPr>
          <w:sz w:val="28"/>
          <w:szCs w:val="28"/>
        </w:rPr>
        <w:t xml:space="preserve">отборочном </w:t>
      </w:r>
      <w:r>
        <w:rPr>
          <w:sz w:val="28"/>
          <w:szCs w:val="28"/>
        </w:rPr>
        <w:t xml:space="preserve">туре определяется библиотекой, в </w:t>
      </w:r>
      <w:r w:rsidR="00A17511">
        <w:rPr>
          <w:sz w:val="28"/>
          <w:szCs w:val="28"/>
        </w:rPr>
        <w:t>которой он проводится. В состав жюри входят представители</w:t>
      </w:r>
      <w:r w:rsidR="00490F25">
        <w:rPr>
          <w:sz w:val="28"/>
          <w:szCs w:val="28"/>
        </w:rPr>
        <w:t xml:space="preserve"> ЦБС</w:t>
      </w:r>
      <w:r w:rsidR="00A17511">
        <w:rPr>
          <w:sz w:val="28"/>
          <w:szCs w:val="28"/>
        </w:rPr>
        <w:t>.</w:t>
      </w:r>
    </w:p>
    <w:p w:rsidR="00C615F5" w:rsidRPr="00826E5E" w:rsidRDefault="00C615F5" w:rsidP="00C615F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7511">
        <w:rPr>
          <w:sz w:val="28"/>
          <w:szCs w:val="28"/>
        </w:rPr>
        <w:t>.2.</w:t>
      </w:r>
      <w:r w:rsidRPr="00826E5E">
        <w:rPr>
          <w:sz w:val="28"/>
          <w:szCs w:val="28"/>
        </w:rPr>
        <w:t xml:space="preserve"> Жюри оценивает конкурсные работы и определяет побе</w:t>
      </w:r>
      <w:r>
        <w:rPr>
          <w:sz w:val="28"/>
          <w:szCs w:val="28"/>
        </w:rPr>
        <w:t xml:space="preserve">дителей </w:t>
      </w:r>
      <w:r w:rsidR="00A17511">
        <w:rPr>
          <w:sz w:val="28"/>
          <w:szCs w:val="28"/>
        </w:rPr>
        <w:t xml:space="preserve">отборочного тура </w:t>
      </w:r>
      <w:r w:rsidRPr="00826E5E">
        <w:rPr>
          <w:sz w:val="28"/>
          <w:szCs w:val="28"/>
        </w:rPr>
        <w:t>в соответствии с механизмом голосования, описанным в настоящем Положении.</w:t>
      </w:r>
    </w:p>
    <w:p w:rsidR="00C615F5" w:rsidRDefault="009E49E8" w:rsidP="00C615F5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C615F5">
        <w:rPr>
          <w:rFonts w:ascii="Times New Roman" w:hAnsi="Times New Roman" w:cs="Times New Roman"/>
          <w:color w:val="auto"/>
          <w:sz w:val="28"/>
          <w:szCs w:val="28"/>
        </w:rPr>
        <w:t>. Результаты Конкурса</w:t>
      </w:r>
    </w:p>
    <w:p w:rsidR="00C615F5" w:rsidRDefault="00C615F5" w:rsidP="009E49E8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26E5E">
        <w:rPr>
          <w:sz w:val="28"/>
          <w:szCs w:val="28"/>
        </w:rPr>
        <w:t xml:space="preserve"> Р</w:t>
      </w:r>
      <w:r>
        <w:rPr>
          <w:sz w:val="28"/>
          <w:szCs w:val="28"/>
        </w:rPr>
        <w:t>езультаты Конкурса публикуются о</w:t>
      </w:r>
      <w:r w:rsidRPr="00826E5E">
        <w:rPr>
          <w:sz w:val="28"/>
          <w:szCs w:val="28"/>
        </w:rPr>
        <w:t>рганизаторо</w:t>
      </w:r>
      <w:r>
        <w:rPr>
          <w:sz w:val="28"/>
          <w:szCs w:val="28"/>
        </w:rPr>
        <w:t>м на официальном сайте Библиотекии в л</w:t>
      </w:r>
      <w:r w:rsidRPr="00826E5E">
        <w:rPr>
          <w:sz w:val="28"/>
          <w:szCs w:val="28"/>
        </w:rPr>
        <w:t xml:space="preserve">итературном сборнике </w:t>
      </w:r>
      <w:r>
        <w:rPr>
          <w:sz w:val="28"/>
          <w:szCs w:val="28"/>
        </w:rPr>
        <w:t>победителей К</w:t>
      </w:r>
      <w:r w:rsidRPr="00826E5E">
        <w:rPr>
          <w:sz w:val="28"/>
          <w:szCs w:val="28"/>
        </w:rPr>
        <w:t>онкурса.</w:t>
      </w:r>
    </w:p>
    <w:p w:rsidR="00C615F5" w:rsidRDefault="009E49E8" w:rsidP="00C615F5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C615F5">
        <w:rPr>
          <w:rFonts w:ascii="Times New Roman" w:hAnsi="Times New Roman" w:cs="Times New Roman"/>
          <w:color w:val="auto"/>
          <w:sz w:val="28"/>
          <w:szCs w:val="28"/>
        </w:rPr>
        <w:t xml:space="preserve">. Победители </w:t>
      </w:r>
      <w:r w:rsidR="00C83DF7">
        <w:rPr>
          <w:rFonts w:ascii="Times New Roman" w:hAnsi="Times New Roman" w:cs="Times New Roman"/>
          <w:color w:val="auto"/>
          <w:sz w:val="28"/>
          <w:szCs w:val="28"/>
        </w:rPr>
        <w:t>отборочного тура конкурса</w:t>
      </w:r>
    </w:p>
    <w:p w:rsidR="00C615F5" w:rsidRDefault="00C615F5" w:rsidP="00C615F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 w:rsidR="00A17511">
        <w:rPr>
          <w:sz w:val="28"/>
          <w:szCs w:val="28"/>
        </w:rPr>
        <w:t>Работы победителей отборочного тура направляются организаторам конкурса</w:t>
      </w:r>
      <w:r w:rsidR="009E49E8">
        <w:rPr>
          <w:sz w:val="28"/>
          <w:szCs w:val="28"/>
        </w:rPr>
        <w:t>.</w:t>
      </w:r>
    </w:p>
    <w:p w:rsidR="00C615F5" w:rsidRDefault="00C615F5" w:rsidP="00C615F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11.2. Главными наградами конкурса являются Гран-при и «Открытие года»;</w:t>
      </w:r>
    </w:p>
    <w:p w:rsidR="00C615F5" w:rsidRDefault="00C615F5" w:rsidP="00C615F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11.3. По итогам Конкурса издаётся литературный</w:t>
      </w:r>
      <w:r w:rsidRPr="00826E5E">
        <w:rPr>
          <w:sz w:val="28"/>
          <w:szCs w:val="28"/>
        </w:rPr>
        <w:t>сборник</w:t>
      </w:r>
      <w:r>
        <w:rPr>
          <w:sz w:val="28"/>
          <w:szCs w:val="28"/>
        </w:rPr>
        <w:t xml:space="preserve"> произведений победителей, подготовленный в Издательском доме «Герценка». По одному экземпляру сборника передаётся в библиотеки области, проводившие 1 тур Конкурса. Три экземпляра поступает в Кировскую областную научную библиотеку им. А. И. Герцена;</w:t>
      </w:r>
    </w:p>
    <w:p w:rsidR="00C615F5" w:rsidRPr="00826E5E" w:rsidRDefault="00C615F5" w:rsidP="00C615F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11.4. Победителям Конкурса вручается один авторский экземпляр литературного сборника.</w:t>
      </w:r>
    </w:p>
    <w:p w:rsidR="00C615F5" w:rsidRPr="001E54DE" w:rsidRDefault="00C615F5" w:rsidP="00C615F5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1E54DE">
        <w:rPr>
          <w:rFonts w:ascii="Times New Roman" w:hAnsi="Times New Roman" w:cs="Times New Roman"/>
          <w:color w:val="auto"/>
          <w:sz w:val="28"/>
          <w:szCs w:val="28"/>
        </w:rPr>
        <w:t>. Авторские права и дальнейшее использование конкурсных материалов</w:t>
      </w:r>
    </w:p>
    <w:p w:rsidR="00C615F5" w:rsidRDefault="00C615F5" w:rsidP="00C615F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26E5E">
        <w:rPr>
          <w:sz w:val="28"/>
          <w:szCs w:val="28"/>
        </w:rPr>
        <w:t xml:space="preserve">.1. </w:t>
      </w:r>
      <w:r>
        <w:rPr>
          <w:sz w:val="28"/>
          <w:szCs w:val="28"/>
        </w:rPr>
        <w:t>Организаторы Конкурса оставляю</w:t>
      </w:r>
      <w:r w:rsidRPr="00826E5E">
        <w:rPr>
          <w:sz w:val="28"/>
          <w:szCs w:val="28"/>
        </w:rPr>
        <w:t>т за собой право на использование произведений</w:t>
      </w:r>
      <w:r>
        <w:rPr>
          <w:sz w:val="28"/>
          <w:szCs w:val="28"/>
        </w:rPr>
        <w:t>победителей Конкурса</w:t>
      </w:r>
      <w:r w:rsidRPr="00826E5E">
        <w:rPr>
          <w:sz w:val="28"/>
          <w:szCs w:val="28"/>
        </w:rPr>
        <w:t>, распространение,издание и переиздание цел</w:t>
      </w:r>
      <w:r>
        <w:rPr>
          <w:sz w:val="28"/>
          <w:szCs w:val="28"/>
        </w:rPr>
        <w:t>ого произведения или его части;</w:t>
      </w:r>
    </w:p>
    <w:p w:rsidR="00C615F5" w:rsidRPr="00826E5E" w:rsidRDefault="00331B29" w:rsidP="00C615F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12.2</w:t>
      </w:r>
      <w:r w:rsidR="00C615F5" w:rsidRPr="00826E5E">
        <w:rPr>
          <w:sz w:val="28"/>
          <w:szCs w:val="28"/>
        </w:rPr>
        <w:t xml:space="preserve">. Конкурсные работы, представленные в адрес </w:t>
      </w:r>
      <w:r w:rsidR="00C615F5">
        <w:rPr>
          <w:sz w:val="28"/>
          <w:szCs w:val="28"/>
        </w:rPr>
        <w:t xml:space="preserve">жюри, не возвращаются </w:t>
      </w:r>
      <w:r w:rsidR="00C615F5" w:rsidRPr="00826E5E">
        <w:rPr>
          <w:sz w:val="28"/>
          <w:szCs w:val="28"/>
        </w:rPr>
        <w:t>и не рецензируются.</w:t>
      </w:r>
    </w:p>
    <w:p w:rsidR="00C615F5" w:rsidRPr="00C86F14" w:rsidRDefault="00C86F14" w:rsidP="00C615F5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6F14">
        <w:rPr>
          <w:rFonts w:ascii="Times New Roman" w:eastAsia="Times New Roman" w:hAnsi="Times New Roman" w:cs="Times New Roman"/>
          <w:color w:val="auto"/>
          <w:sz w:val="28"/>
          <w:szCs w:val="28"/>
        </w:rPr>
        <w:t>13</w:t>
      </w:r>
      <w:r w:rsidR="00C615F5" w:rsidRPr="00C86F14">
        <w:rPr>
          <w:rFonts w:ascii="Times New Roman" w:eastAsia="Times New Roman" w:hAnsi="Times New Roman" w:cs="Times New Roman"/>
          <w:color w:val="auto"/>
          <w:sz w:val="28"/>
          <w:szCs w:val="28"/>
        </w:rPr>
        <w:t>. Контакты</w:t>
      </w:r>
    </w:p>
    <w:p w:rsidR="00C8337F" w:rsidRPr="00D8457A" w:rsidRDefault="00C86F14" w:rsidP="00C615F5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86F14">
        <w:rPr>
          <w:rFonts w:ascii="Times New Roman" w:hAnsi="Times New Roman" w:cs="Times New Roman"/>
          <w:sz w:val="28"/>
          <w:szCs w:val="24"/>
        </w:rPr>
        <w:t>Электронная почта:</w:t>
      </w:r>
      <w:proofErr w:type="spellStart"/>
      <w:r w:rsidRPr="00C86F14">
        <w:rPr>
          <w:rFonts w:ascii="Times New Roman" w:hAnsi="Times New Roman" w:cs="Times New Roman"/>
          <w:sz w:val="28"/>
          <w:szCs w:val="24"/>
          <w:lang w:val="en-US"/>
        </w:rPr>
        <w:t>biblmalm</w:t>
      </w:r>
      <w:proofErr w:type="spellEnd"/>
      <w:r w:rsidRPr="00C86F14">
        <w:rPr>
          <w:rFonts w:ascii="Times New Roman" w:hAnsi="Times New Roman" w:cs="Times New Roman"/>
          <w:sz w:val="28"/>
          <w:szCs w:val="24"/>
        </w:rPr>
        <w:t>@</w:t>
      </w:r>
      <w:r w:rsidRPr="00C86F14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Pr="00C86F14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C86F14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</w:p>
    <w:p w:rsidR="00C615F5" w:rsidRPr="00C86F14" w:rsidRDefault="00C8337F" w:rsidP="00C615F5">
      <w:pPr>
        <w:spacing w:after="0" w:line="360" w:lineRule="auto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Контактный телефон:8(8334</w:t>
      </w:r>
      <w:r w:rsidR="00D8457A">
        <w:rPr>
          <w:rFonts w:ascii="Times New Roman" w:hAnsi="Times New Roman" w:cs="Times New Roman"/>
          <w:sz w:val="28"/>
          <w:szCs w:val="24"/>
        </w:rPr>
        <w:t>7)2-22-08,Сабирова Рауза Нурах</w:t>
      </w:r>
      <w:r>
        <w:rPr>
          <w:rFonts w:ascii="Times New Roman" w:hAnsi="Times New Roman" w:cs="Times New Roman"/>
          <w:sz w:val="28"/>
          <w:szCs w:val="24"/>
        </w:rPr>
        <w:t>метовна,библиотекарь</w:t>
      </w:r>
      <w:r w:rsidR="00437622">
        <w:rPr>
          <w:rFonts w:ascii="Times New Roman" w:hAnsi="Times New Roman" w:cs="Times New Roman"/>
          <w:sz w:val="28"/>
          <w:szCs w:val="24"/>
        </w:rPr>
        <w:t xml:space="preserve">  центра этнографии и краеведения </w:t>
      </w:r>
      <w:r w:rsidR="00C615F5" w:rsidRPr="00C86F14">
        <w:rPr>
          <w:color w:val="FF0000"/>
          <w:sz w:val="24"/>
          <w:szCs w:val="24"/>
        </w:rPr>
        <w:br w:type="page"/>
      </w:r>
    </w:p>
    <w:p w:rsidR="00E33BDF" w:rsidRDefault="00E33BDF" w:rsidP="00437622">
      <w:pPr>
        <w:pStyle w:val="1"/>
        <w:jc w:val="right"/>
        <w:rPr>
          <w:rFonts w:ascii="Times New Roman" w:hAnsi="Times New Roman"/>
          <w:sz w:val="24"/>
        </w:rPr>
      </w:pPr>
    </w:p>
    <w:p w:rsidR="00E33BDF" w:rsidRPr="00224F54" w:rsidRDefault="00E33BDF" w:rsidP="00E33BDF">
      <w:pPr>
        <w:pStyle w:val="2"/>
        <w:jc w:val="right"/>
        <w:rPr>
          <w:rFonts w:ascii="Times New Roman" w:hAnsi="Times New Roman" w:cs="Times New Roman"/>
          <w:b w:val="0"/>
          <w:i/>
          <w:color w:val="auto"/>
          <w:sz w:val="24"/>
          <w:szCs w:val="28"/>
        </w:rPr>
      </w:pPr>
      <w:r w:rsidRPr="00224F54">
        <w:rPr>
          <w:rFonts w:ascii="Times New Roman" w:hAnsi="Times New Roman" w:cs="Times New Roman"/>
          <w:b w:val="0"/>
          <w:i/>
          <w:color w:val="auto"/>
          <w:sz w:val="24"/>
          <w:szCs w:val="28"/>
        </w:rPr>
        <w:t xml:space="preserve">Приложение № </w:t>
      </w:r>
      <w:r w:rsidR="00B17FF3">
        <w:rPr>
          <w:rFonts w:ascii="Times New Roman" w:hAnsi="Times New Roman" w:cs="Times New Roman"/>
          <w:b w:val="0"/>
          <w:i/>
          <w:color w:val="auto"/>
          <w:sz w:val="24"/>
          <w:szCs w:val="28"/>
        </w:rPr>
        <w:t>1</w:t>
      </w:r>
    </w:p>
    <w:p w:rsidR="00E33BDF" w:rsidRPr="00F7791F" w:rsidRDefault="00E33BDF" w:rsidP="00E33B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Pr="00F7791F">
        <w:rPr>
          <w:rFonts w:ascii="Times New Roman" w:hAnsi="Times New Roman"/>
          <w:b/>
          <w:sz w:val="28"/>
          <w:szCs w:val="28"/>
        </w:rPr>
        <w:t>иография участника</w:t>
      </w:r>
      <w:r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E33BDF" w:rsidRDefault="00E33BDF" w:rsidP="00E33BDF">
      <w:pPr>
        <w:jc w:val="center"/>
        <w:rPr>
          <w:rFonts w:ascii="Times New Roman" w:hAnsi="Times New Roman"/>
          <w:sz w:val="28"/>
          <w:szCs w:val="28"/>
        </w:rPr>
      </w:pPr>
    </w:p>
    <w:p w:rsidR="00E33BDF" w:rsidRDefault="00E33BDF" w:rsidP="00E33BD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отчество.</w:t>
      </w:r>
    </w:p>
    <w:p w:rsidR="00E33BDF" w:rsidRDefault="00E33BDF" w:rsidP="00E33BD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D7179">
        <w:rPr>
          <w:rFonts w:ascii="Times New Roman" w:hAnsi="Times New Roman" w:cs="Times New Roman"/>
          <w:sz w:val="28"/>
          <w:szCs w:val="28"/>
        </w:rPr>
        <w:t xml:space="preserve"> какого возрас</w:t>
      </w:r>
      <w:r>
        <w:rPr>
          <w:rFonts w:ascii="Times New Roman" w:hAnsi="Times New Roman" w:cs="Times New Roman"/>
          <w:sz w:val="28"/>
          <w:szCs w:val="28"/>
        </w:rPr>
        <w:t>та автор пишет стихи или прозу.</w:t>
      </w:r>
    </w:p>
    <w:p w:rsidR="00E33BDF" w:rsidRDefault="00E33BDF" w:rsidP="00E33BD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D7179">
        <w:rPr>
          <w:rFonts w:ascii="Times New Roman" w:hAnsi="Times New Roman" w:cs="Times New Roman"/>
          <w:sz w:val="28"/>
          <w:szCs w:val="28"/>
        </w:rPr>
        <w:t xml:space="preserve"> каких раньше литературных конкурсах принимал участие, какую студию или ли</w:t>
      </w:r>
      <w:r>
        <w:rPr>
          <w:rFonts w:ascii="Times New Roman" w:hAnsi="Times New Roman" w:cs="Times New Roman"/>
          <w:sz w:val="28"/>
          <w:szCs w:val="28"/>
        </w:rPr>
        <w:t>тературное объединение посещает.</w:t>
      </w:r>
    </w:p>
    <w:p w:rsidR="00E33BDF" w:rsidRPr="00ED7179" w:rsidRDefault="00E33BDF" w:rsidP="00E33BD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6C2">
        <w:rPr>
          <w:rFonts w:ascii="Times New Roman" w:hAnsi="Times New Roman" w:cs="Times New Roman"/>
          <w:sz w:val="28"/>
          <w:szCs w:val="28"/>
        </w:rPr>
        <w:t>Увлечения.</w:t>
      </w:r>
    </w:p>
    <w:sectPr w:rsidR="00E33BDF" w:rsidRPr="00ED7179" w:rsidSect="00DC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9E6"/>
    <w:multiLevelType w:val="hybridMultilevel"/>
    <w:tmpl w:val="12AA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67B8F"/>
    <w:multiLevelType w:val="multilevel"/>
    <w:tmpl w:val="92DED4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FC51B2"/>
    <w:multiLevelType w:val="hybridMultilevel"/>
    <w:tmpl w:val="9ED0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D4477"/>
    <w:multiLevelType w:val="hybridMultilevel"/>
    <w:tmpl w:val="EE90D02E"/>
    <w:lvl w:ilvl="0" w:tplc="00C86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F77BAF"/>
    <w:multiLevelType w:val="multilevel"/>
    <w:tmpl w:val="8082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83350"/>
    <w:multiLevelType w:val="hybridMultilevel"/>
    <w:tmpl w:val="953EE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95CFD"/>
    <w:multiLevelType w:val="multilevel"/>
    <w:tmpl w:val="FA1C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54E1D"/>
    <w:multiLevelType w:val="hybridMultilevel"/>
    <w:tmpl w:val="ED56BB98"/>
    <w:lvl w:ilvl="0" w:tplc="0419000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74" w:hanging="360"/>
      </w:pPr>
      <w:rPr>
        <w:rFonts w:ascii="Wingdings" w:hAnsi="Wingdings" w:hint="default"/>
      </w:rPr>
    </w:lvl>
  </w:abstractNum>
  <w:abstractNum w:abstractNumId="8">
    <w:nsid w:val="474F66C2"/>
    <w:multiLevelType w:val="hybridMultilevel"/>
    <w:tmpl w:val="BA34F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C2304"/>
    <w:multiLevelType w:val="hybridMultilevel"/>
    <w:tmpl w:val="95C06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441D8"/>
    <w:multiLevelType w:val="hybridMultilevel"/>
    <w:tmpl w:val="653E7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57CDC"/>
    <w:multiLevelType w:val="multilevel"/>
    <w:tmpl w:val="B8E48D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602662F0"/>
    <w:multiLevelType w:val="multilevel"/>
    <w:tmpl w:val="D1C64A1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0A60EAA"/>
    <w:multiLevelType w:val="multilevel"/>
    <w:tmpl w:val="DFF8DD0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12648EA"/>
    <w:multiLevelType w:val="hybridMultilevel"/>
    <w:tmpl w:val="FD1CD45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68CE736A"/>
    <w:multiLevelType w:val="multilevel"/>
    <w:tmpl w:val="DAF0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DB0243"/>
    <w:multiLevelType w:val="hybridMultilevel"/>
    <w:tmpl w:val="D870F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15"/>
  </w:num>
  <w:num w:numId="8">
    <w:abstractNumId w:val="9"/>
  </w:num>
  <w:num w:numId="9">
    <w:abstractNumId w:val="2"/>
  </w:num>
  <w:num w:numId="10">
    <w:abstractNumId w:val="12"/>
  </w:num>
  <w:num w:numId="11">
    <w:abstractNumId w:val="0"/>
  </w:num>
  <w:num w:numId="12">
    <w:abstractNumId w:val="1"/>
  </w:num>
  <w:num w:numId="13">
    <w:abstractNumId w:val="14"/>
  </w:num>
  <w:num w:numId="14">
    <w:abstractNumId w:val="10"/>
  </w:num>
  <w:num w:numId="15">
    <w:abstractNumId w:val="5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5F5"/>
    <w:rsid w:val="000215F0"/>
    <w:rsid w:val="0005334D"/>
    <w:rsid w:val="001C3BBF"/>
    <w:rsid w:val="0022729C"/>
    <w:rsid w:val="002C6B25"/>
    <w:rsid w:val="00331B29"/>
    <w:rsid w:val="00437622"/>
    <w:rsid w:val="00481F0E"/>
    <w:rsid w:val="00490F25"/>
    <w:rsid w:val="005456C2"/>
    <w:rsid w:val="005470FC"/>
    <w:rsid w:val="005C2E14"/>
    <w:rsid w:val="005D0E0A"/>
    <w:rsid w:val="00722C5C"/>
    <w:rsid w:val="00864E91"/>
    <w:rsid w:val="00904672"/>
    <w:rsid w:val="009C0841"/>
    <w:rsid w:val="009E49E8"/>
    <w:rsid w:val="00A17511"/>
    <w:rsid w:val="00B053CB"/>
    <w:rsid w:val="00B17FF3"/>
    <w:rsid w:val="00B2114A"/>
    <w:rsid w:val="00B55CD5"/>
    <w:rsid w:val="00B80F91"/>
    <w:rsid w:val="00C02916"/>
    <w:rsid w:val="00C615F5"/>
    <w:rsid w:val="00C8337F"/>
    <w:rsid w:val="00C83DF7"/>
    <w:rsid w:val="00C86F14"/>
    <w:rsid w:val="00C9000B"/>
    <w:rsid w:val="00CD7ABE"/>
    <w:rsid w:val="00CE152A"/>
    <w:rsid w:val="00D8457A"/>
    <w:rsid w:val="00DA78AC"/>
    <w:rsid w:val="00DC2711"/>
    <w:rsid w:val="00E33BDF"/>
    <w:rsid w:val="00EB634E"/>
    <w:rsid w:val="00F06378"/>
    <w:rsid w:val="00F20E70"/>
    <w:rsid w:val="00F72914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91"/>
  </w:style>
  <w:style w:type="paragraph" w:styleId="1">
    <w:name w:val="heading 1"/>
    <w:basedOn w:val="a"/>
    <w:next w:val="a"/>
    <w:link w:val="10"/>
    <w:uiPriority w:val="9"/>
    <w:qFormat/>
    <w:rsid w:val="00E33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615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615F5"/>
    <w:rPr>
      <w:color w:val="0000FF" w:themeColor="hyperlink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C615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15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3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E33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4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3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615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615F5"/>
    <w:rPr>
      <w:color w:val="0000FF" w:themeColor="hyperlink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C615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15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3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E3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0E95-E433-4B27-A8C2-36B4CE8E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NOUT</cp:lastModifiedBy>
  <cp:revision>4</cp:revision>
  <dcterms:created xsi:type="dcterms:W3CDTF">2019-03-12T11:43:00Z</dcterms:created>
  <dcterms:modified xsi:type="dcterms:W3CDTF">2019-03-12T11:46:00Z</dcterms:modified>
</cp:coreProperties>
</file>